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D3" w:rsidRPr="002E1789" w:rsidRDefault="00423BD3" w:rsidP="002E178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Физико-химические свойства бензинов</w:t>
      </w:r>
    </w:p>
    <w:p w:rsidR="00423BD3" w:rsidRPr="002E1789" w:rsidRDefault="00423BD3" w:rsidP="002E178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Условия работы масла в двигателе</w:t>
      </w:r>
    </w:p>
    <w:p w:rsidR="00423BD3" w:rsidRPr="002E1789" w:rsidRDefault="00423BD3" w:rsidP="002E178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Жидкости для системы охлаждения</w:t>
      </w:r>
    </w:p>
    <w:p w:rsidR="00423BD3" w:rsidRPr="00086AAA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6AAA">
        <w:rPr>
          <w:sz w:val="24"/>
          <w:szCs w:val="24"/>
        </w:rPr>
        <w:t>Эксплуатационные свойства дизельных топлив</w:t>
      </w:r>
    </w:p>
    <w:p w:rsidR="00423BD3" w:rsidRPr="002E1789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Добыча нефти, переработка</w:t>
      </w:r>
    </w:p>
    <w:p w:rsidR="00423BD3" w:rsidRPr="002E1789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Автомобильные пластичные смазки</w:t>
      </w:r>
    </w:p>
    <w:p w:rsidR="00423BD3" w:rsidRPr="00086AAA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6AAA">
        <w:rPr>
          <w:sz w:val="24"/>
          <w:szCs w:val="24"/>
        </w:rPr>
        <w:t>Трансмиссионные масла</w:t>
      </w:r>
    </w:p>
    <w:p w:rsidR="00423BD3" w:rsidRPr="002E1789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Лакокрасочные материалы</w:t>
      </w:r>
    </w:p>
    <w:p w:rsidR="00423BD3" w:rsidRPr="002E1789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Физико-механические свойства резины</w:t>
      </w:r>
    </w:p>
    <w:p w:rsidR="00423BD3" w:rsidRPr="00086AAA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6AAA">
        <w:rPr>
          <w:sz w:val="24"/>
          <w:szCs w:val="24"/>
        </w:rPr>
        <w:t>Армирование резиновых изделий</w:t>
      </w:r>
    </w:p>
    <w:p w:rsidR="00423BD3" w:rsidRPr="002E1789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Токсичность эксплуатационных материалов</w:t>
      </w:r>
    </w:p>
    <w:p w:rsidR="00423BD3" w:rsidRPr="002E1789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Огнестойкость автомобильных материалов</w:t>
      </w:r>
    </w:p>
    <w:p w:rsidR="00423BD3" w:rsidRPr="00086AAA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6AAA">
        <w:rPr>
          <w:sz w:val="24"/>
          <w:szCs w:val="24"/>
        </w:rPr>
        <w:t>Техника безопасности при работе с эксплуатационными материалами</w:t>
      </w:r>
    </w:p>
    <w:p w:rsidR="00423BD3" w:rsidRPr="002E1789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Охрана окружающей среды</w:t>
      </w:r>
    </w:p>
    <w:p w:rsidR="00423BD3" w:rsidRPr="002E1789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Свойства моторных масел</w:t>
      </w:r>
    </w:p>
    <w:p w:rsidR="00423BD3" w:rsidRPr="00086AAA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6AAA">
        <w:rPr>
          <w:sz w:val="24"/>
          <w:szCs w:val="24"/>
        </w:rPr>
        <w:t>Присадки моторных масел</w:t>
      </w:r>
    </w:p>
    <w:p w:rsidR="00423BD3" w:rsidRPr="002E1789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Гидравлические масла</w:t>
      </w:r>
    </w:p>
    <w:p w:rsidR="00423BD3" w:rsidRPr="002E1789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Классификация пластичных смазок</w:t>
      </w:r>
    </w:p>
    <w:p w:rsidR="00423BD3" w:rsidRPr="00086AAA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6AAA">
        <w:rPr>
          <w:sz w:val="24"/>
          <w:szCs w:val="24"/>
        </w:rPr>
        <w:t>Сравнение антифриза и тосола</w:t>
      </w:r>
    </w:p>
    <w:p w:rsidR="00423BD3" w:rsidRPr="002E1789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Управление расхода топлива</w:t>
      </w:r>
    </w:p>
    <w:p w:rsidR="00423BD3" w:rsidRPr="002E1789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Влияние качества топлива на эксплуатационные свойства автомобилей</w:t>
      </w:r>
    </w:p>
    <w:p w:rsidR="00423BD3" w:rsidRPr="00086AAA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6AAA">
        <w:rPr>
          <w:sz w:val="24"/>
          <w:szCs w:val="24"/>
        </w:rPr>
        <w:t>Качество смазочных материалов</w:t>
      </w:r>
    </w:p>
    <w:p w:rsidR="00423BD3" w:rsidRPr="002E1789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Состав резины</w:t>
      </w:r>
    </w:p>
    <w:p w:rsidR="00423BD3" w:rsidRPr="002E1789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Уплотнительные материалы</w:t>
      </w:r>
    </w:p>
    <w:p w:rsidR="00423BD3" w:rsidRPr="00086AAA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6AAA">
        <w:rPr>
          <w:sz w:val="24"/>
          <w:szCs w:val="24"/>
        </w:rPr>
        <w:t>Вулканизация</w:t>
      </w:r>
    </w:p>
    <w:p w:rsidR="00423BD3" w:rsidRPr="002E1789" w:rsidRDefault="00423BD3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Электроизоляционные материалы</w:t>
      </w:r>
    </w:p>
    <w:p w:rsidR="00423BD3" w:rsidRPr="002E1789" w:rsidRDefault="00FD4CAF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Октановое число</w:t>
      </w:r>
    </w:p>
    <w:p w:rsidR="00FD4CAF" w:rsidRPr="00086AAA" w:rsidRDefault="00FD4CAF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086AAA">
        <w:rPr>
          <w:sz w:val="24"/>
          <w:szCs w:val="24"/>
        </w:rPr>
        <w:t>Цетановое</w:t>
      </w:r>
      <w:proofErr w:type="spellEnd"/>
      <w:r w:rsidRPr="00086AAA">
        <w:rPr>
          <w:sz w:val="24"/>
          <w:szCs w:val="24"/>
        </w:rPr>
        <w:t xml:space="preserve"> число</w:t>
      </w:r>
    </w:p>
    <w:p w:rsidR="00FD4CAF" w:rsidRPr="002E1789" w:rsidRDefault="00FD4CAF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Свойства ДТ, влияющие на подачу, смесеобразование, воспламеняемость</w:t>
      </w:r>
    </w:p>
    <w:p w:rsidR="00FD4CAF" w:rsidRPr="002E1789" w:rsidRDefault="00FD4CAF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Получение бензинов, крекинг</w:t>
      </w:r>
    </w:p>
    <w:p w:rsidR="00FD4CAF" w:rsidRPr="00086AAA" w:rsidRDefault="00FD4CAF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6AAA">
        <w:rPr>
          <w:sz w:val="24"/>
          <w:szCs w:val="24"/>
        </w:rPr>
        <w:t>Защитные материалы</w:t>
      </w:r>
    </w:p>
    <w:p w:rsidR="00FD4CAF" w:rsidRPr="002E1789" w:rsidRDefault="00FD4CAF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Обивочные материалы</w:t>
      </w:r>
    </w:p>
    <w:p w:rsidR="00FD4CAF" w:rsidRPr="002E1789" w:rsidRDefault="00FD4CAF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Альтернативные топлива</w:t>
      </w:r>
    </w:p>
    <w:p w:rsidR="00FD4CAF" w:rsidRPr="00086AAA" w:rsidRDefault="00FD4CAF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6AAA">
        <w:rPr>
          <w:sz w:val="24"/>
          <w:szCs w:val="24"/>
        </w:rPr>
        <w:t>Условия работы масла в двигателе</w:t>
      </w:r>
    </w:p>
    <w:p w:rsidR="00FD4CAF" w:rsidRPr="002E1789" w:rsidRDefault="00FD4CAF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Эксплуатационные свойства моторных масел</w:t>
      </w:r>
    </w:p>
    <w:p w:rsidR="00FD4CAF" w:rsidRPr="002E1789" w:rsidRDefault="00FD4CAF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Техника безопасности при работе с эксплуатационными материалами</w:t>
      </w:r>
    </w:p>
    <w:p w:rsidR="00FD4CAF" w:rsidRPr="00086AAA" w:rsidRDefault="00FD4CAF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6AAA">
        <w:rPr>
          <w:sz w:val="24"/>
          <w:szCs w:val="24"/>
        </w:rPr>
        <w:t>Марки бензинов и их применение</w:t>
      </w:r>
    </w:p>
    <w:p w:rsidR="00FD4CAF" w:rsidRPr="002E1789" w:rsidRDefault="00FD4CAF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Назначение дизельных топлив  эксплуатационные свойства</w:t>
      </w:r>
    </w:p>
    <w:p w:rsidR="00FD4CAF" w:rsidRPr="002E1789" w:rsidRDefault="00FD4CAF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Вязкость масла</w:t>
      </w:r>
    </w:p>
    <w:p w:rsidR="00FD4CAF" w:rsidRPr="00086AAA" w:rsidRDefault="002E1789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6AAA">
        <w:rPr>
          <w:sz w:val="24"/>
          <w:szCs w:val="24"/>
        </w:rPr>
        <w:t>Автомобильные бензины</w:t>
      </w:r>
    </w:p>
    <w:p w:rsidR="002E1789" w:rsidRPr="002E1789" w:rsidRDefault="002E1789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Автомобильные дизельные топлива</w:t>
      </w:r>
    </w:p>
    <w:p w:rsidR="002E1789" w:rsidRPr="002E1789" w:rsidRDefault="002E1789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Масла для двигателей</w:t>
      </w:r>
    </w:p>
    <w:p w:rsidR="002E1789" w:rsidRPr="00086AAA" w:rsidRDefault="002E1789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6AAA">
        <w:rPr>
          <w:sz w:val="24"/>
          <w:szCs w:val="24"/>
        </w:rPr>
        <w:t>Применение и марки моторных масел</w:t>
      </w:r>
    </w:p>
    <w:p w:rsidR="002E1789" w:rsidRPr="002E1789" w:rsidRDefault="002E1789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Жидкости для гидравлических систем</w:t>
      </w:r>
    </w:p>
    <w:p w:rsidR="002E1789" w:rsidRPr="002E1789" w:rsidRDefault="002E1789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2E1789">
        <w:rPr>
          <w:sz w:val="24"/>
          <w:szCs w:val="24"/>
        </w:rPr>
        <w:t>Физико</w:t>
      </w:r>
      <w:proofErr w:type="spellEnd"/>
      <w:r w:rsidRPr="002E1789">
        <w:rPr>
          <w:sz w:val="24"/>
          <w:szCs w:val="24"/>
        </w:rPr>
        <w:t xml:space="preserve">– </w:t>
      </w:r>
      <w:proofErr w:type="gramStart"/>
      <w:r w:rsidRPr="002E1789">
        <w:rPr>
          <w:sz w:val="24"/>
          <w:szCs w:val="24"/>
        </w:rPr>
        <w:t>ме</w:t>
      </w:r>
      <w:proofErr w:type="gramEnd"/>
      <w:r w:rsidRPr="002E1789">
        <w:rPr>
          <w:sz w:val="24"/>
          <w:szCs w:val="24"/>
        </w:rPr>
        <w:t>ханические свойства резины, особенности эксплуатации</w:t>
      </w:r>
    </w:p>
    <w:p w:rsidR="002E1789" w:rsidRPr="00086AAA" w:rsidRDefault="002E1789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6AAA">
        <w:rPr>
          <w:sz w:val="24"/>
          <w:szCs w:val="24"/>
        </w:rPr>
        <w:t>Уплотнительные, обивочные, электроизоляционные материалы и клеи</w:t>
      </w:r>
    </w:p>
    <w:p w:rsidR="002E1789" w:rsidRPr="002E1789" w:rsidRDefault="002E1789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Токсичность и огнестойкость автомобильных эксплуатационных материалов</w:t>
      </w:r>
    </w:p>
    <w:p w:rsidR="002E1789" w:rsidRPr="002E1789" w:rsidRDefault="002E1789" w:rsidP="00086AA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1789">
        <w:rPr>
          <w:sz w:val="24"/>
          <w:szCs w:val="24"/>
        </w:rPr>
        <w:t>Качество топлива и смазочных материалов и эффективность  их использования</w:t>
      </w:r>
    </w:p>
    <w:sectPr w:rsidR="002E1789" w:rsidRPr="002E1789" w:rsidSect="00D9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B04"/>
    <w:multiLevelType w:val="hybridMultilevel"/>
    <w:tmpl w:val="15B65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1EB1"/>
    <w:multiLevelType w:val="hybridMultilevel"/>
    <w:tmpl w:val="BBAA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3BE1"/>
    <w:multiLevelType w:val="hybridMultilevel"/>
    <w:tmpl w:val="E382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48C8"/>
    <w:multiLevelType w:val="hybridMultilevel"/>
    <w:tmpl w:val="6D1C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445E8"/>
    <w:multiLevelType w:val="hybridMultilevel"/>
    <w:tmpl w:val="2B46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95DB5"/>
    <w:multiLevelType w:val="hybridMultilevel"/>
    <w:tmpl w:val="5ED6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42F36"/>
    <w:multiLevelType w:val="hybridMultilevel"/>
    <w:tmpl w:val="289E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963AE"/>
    <w:multiLevelType w:val="hybridMultilevel"/>
    <w:tmpl w:val="AFD2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E06AF"/>
    <w:multiLevelType w:val="hybridMultilevel"/>
    <w:tmpl w:val="D52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F660E"/>
    <w:multiLevelType w:val="hybridMultilevel"/>
    <w:tmpl w:val="F3EA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95BCA"/>
    <w:multiLevelType w:val="hybridMultilevel"/>
    <w:tmpl w:val="0E68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85470"/>
    <w:multiLevelType w:val="hybridMultilevel"/>
    <w:tmpl w:val="3774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408FA"/>
    <w:multiLevelType w:val="hybridMultilevel"/>
    <w:tmpl w:val="D75E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56EF5"/>
    <w:multiLevelType w:val="hybridMultilevel"/>
    <w:tmpl w:val="D5D4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42AB0"/>
    <w:multiLevelType w:val="hybridMultilevel"/>
    <w:tmpl w:val="91A2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F4585"/>
    <w:multiLevelType w:val="hybridMultilevel"/>
    <w:tmpl w:val="39F6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13"/>
  </w:num>
  <w:num w:numId="6">
    <w:abstractNumId w:val="14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15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3BD3"/>
    <w:rsid w:val="00086AAA"/>
    <w:rsid w:val="002147E5"/>
    <w:rsid w:val="002E1789"/>
    <w:rsid w:val="00423BD3"/>
    <w:rsid w:val="00942C27"/>
    <w:rsid w:val="00D02CD7"/>
    <w:rsid w:val="00D92B71"/>
    <w:rsid w:val="00DF5734"/>
    <w:rsid w:val="00FD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2012-11-26T08:08:00Z</dcterms:created>
  <dcterms:modified xsi:type="dcterms:W3CDTF">2012-11-26T08:08:00Z</dcterms:modified>
</cp:coreProperties>
</file>